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175D" w:rsidP="0003175D">
      <w:pPr>
        <w:ind w:firstLine="540"/>
        <w:jc w:val="right"/>
        <w:rPr>
          <w:sz w:val="22"/>
          <w:szCs w:val="26"/>
        </w:rPr>
      </w:pPr>
    </w:p>
    <w:p w:rsidR="0003175D" w:rsidP="0003175D">
      <w:pPr>
        <w:ind w:firstLine="540"/>
        <w:jc w:val="right"/>
        <w:rPr>
          <w:szCs w:val="26"/>
        </w:rPr>
      </w:pPr>
      <w:r>
        <w:rPr>
          <w:szCs w:val="26"/>
        </w:rPr>
        <w:t>Дело № 5-186-2106/2025</w:t>
      </w:r>
    </w:p>
    <w:p w:rsidR="0003175D" w:rsidP="0003175D">
      <w:pPr>
        <w:ind w:firstLine="540"/>
        <w:jc w:val="right"/>
        <w:rPr>
          <w:szCs w:val="26"/>
        </w:rPr>
      </w:pPr>
      <w:r>
        <w:rPr>
          <w:szCs w:val="26"/>
        </w:rPr>
        <w:t>УИД 86MS0046-01-2025-000717-77</w:t>
      </w:r>
    </w:p>
    <w:p w:rsidR="0003175D" w:rsidP="0003175D">
      <w:pPr>
        <w:ind w:firstLine="540"/>
        <w:jc w:val="center"/>
        <w:rPr>
          <w:szCs w:val="26"/>
        </w:rPr>
      </w:pPr>
    </w:p>
    <w:p w:rsidR="0003175D" w:rsidP="0003175D">
      <w:pPr>
        <w:ind w:firstLine="540"/>
        <w:jc w:val="center"/>
        <w:rPr>
          <w:szCs w:val="26"/>
        </w:rPr>
      </w:pPr>
      <w:r>
        <w:rPr>
          <w:szCs w:val="26"/>
        </w:rPr>
        <w:t>ПОСТАНОВЛЕНИЕ</w:t>
      </w:r>
    </w:p>
    <w:p w:rsidR="0003175D" w:rsidP="0003175D">
      <w:pPr>
        <w:ind w:firstLine="540"/>
        <w:jc w:val="center"/>
        <w:rPr>
          <w:szCs w:val="26"/>
        </w:rPr>
      </w:pPr>
      <w:r>
        <w:rPr>
          <w:szCs w:val="26"/>
        </w:rPr>
        <w:t>об административном правонарушении</w:t>
      </w:r>
    </w:p>
    <w:p w:rsidR="0003175D" w:rsidP="0003175D">
      <w:pPr>
        <w:ind w:firstLine="540"/>
        <w:jc w:val="both"/>
        <w:rPr>
          <w:szCs w:val="26"/>
        </w:rPr>
      </w:pPr>
      <w:r>
        <w:rPr>
          <w:szCs w:val="26"/>
        </w:rPr>
        <w:t>06 марта 2025 года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г. Нижневартовск</w:t>
      </w:r>
    </w:p>
    <w:p w:rsidR="0003175D" w:rsidP="0003175D">
      <w:pPr>
        <w:ind w:firstLine="540"/>
        <w:jc w:val="both"/>
        <w:rPr>
          <w:szCs w:val="26"/>
        </w:rPr>
      </w:pPr>
    </w:p>
    <w:p w:rsidR="0003175D" w:rsidP="0003175D">
      <w:pPr>
        <w:ind w:left="-142" w:firstLine="568"/>
        <w:jc w:val="both"/>
        <w:rPr>
          <w:color w:val="000000"/>
        </w:rPr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00"/>
        </w:rPr>
        <w:t xml:space="preserve">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03175D" w:rsidP="0003175D">
      <w:pPr>
        <w:ind w:left="-142" w:firstLine="568"/>
        <w:jc w:val="both"/>
        <w:rPr>
          <w:szCs w:val="26"/>
        </w:rPr>
      </w:pPr>
      <w:r>
        <w:rPr>
          <w:szCs w:val="26"/>
        </w:rPr>
        <w:t>рассмотрев материалы по делу об административном правонарушен</w:t>
      </w:r>
      <w:r>
        <w:rPr>
          <w:szCs w:val="26"/>
        </w:rPr>
        <w:t xml:space="preserve">ии в отношении </w:t>
      </w:r>
    </w:p>
    <w:p w:rsidR="0003175D" w:rsidP="0003175D">
      <w:pPr>
        <w:ind w:left="-142" w:firstLine="568"/>
        <w:jc w:val="both"/>
        <w:rPr>
          <w:color w:val="FF0000"/>
          <w:szCs w:val="26"/>
        </w:rPr>
      </w:pPr>
      <w:r>
        <w:rPr>
          <w:szCs w:val="26"/>
        </w:rPr>
        <w:t>Керимова Роял Гасан оглы *</w:t>
      </w:r>
      <w:r>
        <w:rPr>
          <w:szCs w:val="26"/>
        </w:rPr>
        <w:t xml:space="preserve"> года рождения, уроженца *</w:t>
      </w:r>
      <w:r>
        <w:rPr>
          <w:szCs w:val="26"/>
        </w:rPr>
        <w:t xml:space="preserve"> работающего *</w:t>
      </w:r>
      <w:r>
        <w:rPr>
          <w:szCs w:val="26"/>
        </w:rPr>
        <w:t>, зарегистрированного и проживающего по адресу: *</w:t>
      </w:r>
      <w:r>
        <w:rPr>
          <w:szCs w:val="26"/>
        </w:rPr>
        <w:t xml:space="preserve"> </w:t>
      </w:r>
      <w:r>
        <w:rPr>
          <w:color w:val="FF0000"/>
          <w:szCs w:val="26"/>
        </w:rPr>
        <w:t>водительское удостоверение *</w:t>
      </w:r>
    </w:p>
    <w:p w:rsidR="0003175D" w:rsidP="0003175D">
      <w:pPr>
        <w:ind w:left="-142" w:firstLine="568"/>
        <w:jc w:val="both"/>
        <w:rPr>
          <w:color w:val="FF0000"/>
          <w:szCs w:val="26"/>
        </w:rPr>
      </w:pPr>
    </w:p>
    <w:p w:rsidR="0003175D" w:rsidP="0003175D">
      <w:pPr>
        <w:ind w:left="-142" w:firstLine="568"/>
        <w:jc w:val="center"/>
        <w:rPr>
          <w:szCs w:val="26"/>
        </w:rPr>
      </w:pPr>
      <w:r>
        <w:rPr>
          <w:szCs w:val="26"/>
        </w:rPr>
        <w:t>УСТАНОВИЛ:</w:t>
      </w:r>
    </w:p>
    <w:p w:rsidR="0003175D" w:rsidP="0003175D">
      <w:pPr>
        <w:ind w:left="-142" w:firstLine="568"/>
        <w:jc w:val="both"/>
        <w:rPr>
          <w:szCs w:val="26"/>
        </w:rPr>
      </w:pPr>
      <w:r>
        <w:rPr>
          <w:bCs/>
          <w:szCs w:val="26"/>
        </w:rPr>
        <w:t xml:space="preserve">Керимов Р.Г.о., 08 февраля </w:t>
      </w:r>
      <w:r>
        <w:rPr>
          <w:szCs w:val="26"/>
        </w:rPr>
        <w:t xml:space="preserve">2025 года в 19 час. 11 мин. в районе дома № </w:t>
      </w:r>
      <w:r>
        <w:rPr>
          <w:szCs w:val="26"/>
        </w:rPr>
        <w:t>27 по ул. Чапаева в городе Нижневартовске</w:t>
      </w:r>
      <w:r>
        <w:rPr>
          <w:szCs w:val="26"/>
        </w:rPr>
        <w:t>, управляя транспортным средством «*</w:t>
      </w:r>
      <w:r>
        <w:rPr>
          <w:szCs w:val="26"/>
        </w:rPr>
        <w:t>», государственный регистрационн</w:t>
      </w:r>
      <w:r>
        <w:rPr>
          <w:szCs w:val="26"/>
        </w:rPr>
        <w:t>ый знак *</w:t>
      </w:r>
      <w:r>
        <w:rPr>
          <w:szCs w:val="26"/>
        </w:rPr>
        <w:t xml:space="preserve">, в нарушение п. 8.6 Правил дорожного движения РФ, при выезде с прилегающей территории, </w:t>
      </w:r>
      <w:r>
        <w:rPr>
          <w:color w:val="006600"/>
          <w:szCs w:val="26"/>
        </w:rPr>
        <w:t>при повороте налево</w:t>
      </w:r>
      <w:r>
        <w:rPr>
          <w:szCs w:val="26"/>
        </w:rPr>
        <w:t xml:space="preserve">, допустил выезд на сторону дороги, предназначенную для встречного движения. </w:t>
      </w:r>
    </w:p>
    <w:p w:rsidR="0003175D" w:rsidP="0003175D">
      <w:pPr>
        <w:ind w:left="-142" w:firstLine="568"/>
        <w:jc w:val="both"/>
        <w:rPr>
          <w:szCs w:val="26"/>
        </w:rPr>
      </w:pPr>
      <w:r>
        <w:rPr>
          <w:szCs w:val="26"/>
        </w:rPr>
        <w:t>В судебном заседании Керимов Р.Г.о. факт совершения</w:t>
      </w:r>
      <w:r>
        <w:rPr>
          <w:szCs w:val="26"/>
        </w:rPr>
        <w:t xml:space="preserve"> административного правонарушения признал.</w:t>
      </w:r>
    </w:p>
    <w:p w:rsidR="0003175D" w:rsidP="0003175D">
      <w:pPr>
        <w:ind w:left="-142" w:firstLine="568"/>
        <w:jc w:val="both"/>
        <w:rPr>
          <w:szCs w:val="26"/>
        </w:rPr>
      </w:pPr>
      <w:r>
        <w:rPr>
          <w:szCs w:val="26"/>
        </w:rPr>
        <w:t xml:space="preserve">Мировой судья, выслушав Керимова Р.Г.о., исследовав следующие доказательства по делу: </w:t>
      </w:r>
    </w:p>
    <w:p w:rsidR="0003175D" w:rsidP="0003175D">
      <w:pPr>
        <w:ind w:left="-142" w:firstLine="568"/>
        <w:jc w:val="both"/>
        <w:rPr>
          <w:szCs w:val="26"/>
        </w:rPr>
      </w:pPr>
      <w:r>
        <w:rPr>
          <w:szCs w:val="26"/>
        </w:rPr>
        <w:t>- протокол об административном правонарушении 86 ХМ № 690405 от 08.02.2025, из которого усматривается, что Керимов Р.Г.о.</w:t>
      </w:r>
      <w:r>
        <w:rPr>
          <w:bCs/>
          <w:szCs w:val="26"/>
        </w:rPr>
        <w:t xml:space="preserve"> с пр</w:t>
      </w:r>
      <w:r>
        <w:rPr>
          <w:bCs/>
          <w:szCs w:val="26"/>
        </w:rPr>
        <w:t>отоколом ознакомлен. Про</w:t>
      </w:r>
      <w:r>
        <w:rPr>
          <w:szCs w:val="26"/>
        </w:rPr>
        <w:t>цессуальные права, предусмотренные ст. 25.1 Кодекса РФ об АП, а также возможность не свидетельствовать против себя (ст. 51 Конституции РФ) Керимову Р.Г.о.</w:t>
      </w:r>
      <w:r>
        <w:rPr>
          <w:bCs/>
          <w:szCs w:val="26"/>
        </w:rPr>
        <w:t xml:space="preserve"> разъяснены</w:t>
      </w:r>
      <w:r>
        <w:rPr>
          <w:szCs w:val="26"/>
        </w:rPr>
        <w:t>, о чем в протоколе имеется его подпись;</w:t>
      </w:r>
    </w:p>
    <w:p w:rsidR="0003175D" w:rsidP="0003175D">
      <w:pPr>
        <w:ind w:left="-142" w:firstLine="568"/>
        <w:jc w:val="both"/>
        <w:rPr>
          <w:szCs w:val="26"/>
        </w:rPr>
      </w:pPr>
      <w:r>
        <w:rPr>
          <w:szCs w:val="26"/>
        </w:rPr>
        <w:t>- рапорт ИДПС ОР ДПС ГИБДД</w:t>
      </w:r>
      <w:r>
        <w:rPr>
          <w:szCs w:val="26"/>
        </w:rPr>
        <w:t xml:space="preserve"> УМВД РФ по г. Нижневартовску от 08.02.2025;</w:t>
      </w:r>
    </w:p>
    <w:p w:rsidR="0003175D" w:rsidP="0003175D">
      <w:pPr>
        <w:ind w:left="-142" w:firstLine="568"/>
        <w:jc w:val="both"/>
        <w:rPr>
          <w:szCs w:val="26"/>
        </w:rPr>
      </w:pPr>
      <w:r>
        <w:rPr>
          <w:szCs w:val="26"/>
        </w:rPr>
        <w:t>- видеозапись события, указанного в протоколе, с диска DVD, на которой зафиксировано как автомобиль «*</w:t>
      </w:r>
      <w:r>
        <w:rPr>
          <w:szCs w:val="26"/>
        </w:rPr>
        <w:t>», государственный регистрационный знак *</w:t>
      </w:r>
      <w:r>
        <w:rPr>
          <w:szCs w:val="26"/>
        </w:rPr>
        <w:t xml:space="preserve">, при выезде с прилегающей территории </w:t>
      </w:r>
      <w:r>
        <w:rPr>
          <w:color w:val="006600"/>
          <w:szCs w:val="26"/>
        </w:rPr>
        <w:t>при повор</w:t>
      </w:r>
      <w:r>
        <w:rPr>
          <w:color w:val="006600"/>
          <w:szCs w:val="26"/>
        </w:rPr>
        <w:t xml:space="preserve">оте налево </w:t>
      </w:r>
      <w:r>
        <w:rPr>
          <w:szCs w:val="26"/>
        </w:rPr>
        <w:t>допустил выезд на сторону дороги, предназначенную для встречного движения;</w:t>
      </w:r>
    </w:p>
    <w:p w:rsidR="0003175D" w:rsidP="0003175D">
      <w:pPr>
        <w:ind w:left="-142" w:firstLine="568"/>
        <w:jc w:val="both"/>
        <w:rPr>
          <w:szCs w:val="26"/>
        </w:rPr>
      </w:pPr>
      <w:r>
        <w:rPr>
          <w:color w:val="FF0000"/>
          <w:szCs w:val="26"/>
        </w:rPr>
        <w:t>- дислокацию дорожных знаков и разметки ул. Чапаева в городе Нижневартовске</w:t>
      </w:r>
      <w:r>
        <w:rPr>
          <w:szCs w:val="26"/>
        </w:rPr>
        <w:t xml:space="preserve">, </w:t>
      </w:r>
    </w:p>
    <w:p w:rsidR="0003175D" w:rsidP="0003175D">
      <w:pPr>
        <w:ind w:left="-142" w:firstLine="568"/>
        <w:jc w:val="both"/>
        <w:rPr>
          <w:szCs w:val="26"/>
        </w:rPr>
      </w:pPr>
      <w:r>
        <w:rPr>
          <w:szCs w:val="26"/>
        </w:rPr>
        <w:t xml:space="preserve"> - справка согласно сведений базы данных «ФИС ГИБДД-М» за выезд на полосу встречного движени</w:t>
      </w:r>
      <w:r>
        <w:rPr>
          <w:szCs w:val="26"/>
        </w:rPr>
        <w:t>я (ч.4 ст. 12.15 Кодекса РФ об АП), к уголовной ответственности по ст. 264.2 УК РФ Керимов Р.Г.о. до 08.02.2025 не привлекался;</w:t>
      </w:r>
    </w:p>
    <w:p w:rsidR="0003175D" w:rsidP="0003175D">
      <w:pPr>
        <w:ind w:left="-142" w:firstLine="568"/>
        <w:jc w:val="both"/>
        <w:rPr>
          <w:szCs w:val="26"/>
        </w:rPr>
      </w:pPr>
      <w:r>
        <w:rPr>
          <w:szCs w:val="26"/>
        </w:rPr>
        <w:t>- карточка операции с ВУ;</w:t>
      </w:r>
    </w:p>
    <w:p w:rsidR="0003175D" w:rsidP="0003175D">
      <w:pPr>
        <w:ind w:left="-142" w:firstLine="568"/>
        <w:jc w:val="both"/>
        <w:rPr>
          <w:szCs w:val="26"/>
        </w:rPr>
      </w:pPr>
      <w:r>
        <w:rPr>
          <w:szCs w:val="26"/>
        </w:rPr>
        <w:t>- сведение об административных правонарушениях,</w:t>
      </w:r>
    </w:p>
    <w:p w:rsidR="0003175D" w:rsidP="0003175D">
      <w:pPr>
        <w:ind w:left="-142" w:firstLine="568"/>
        <w:jc w:val="both"/>
        <w:rPr>
          <w:szCs w:val="26"/>
        </w:rPr>
      </w:pPr>
      <w:r>
        <w:rPr>
          <w:szCs w:val="26"/>
        </w:rPr>
        <w:t>приходит к следующему.</w:t>
      </w:r>
    </w:p>
    <w:p w:rsidR="0003175D" w:rsidP="0003175D">
      <w:pPr>
        <w:ind w:left="-142" w:firstLine="568"/>
        <w:jc w:val="both"/>
        <w:rPr>
          <w:szCs w:val="26"/>
        </w:rPr>
      </w:pPr>
      <w:r>
        <w:rPr>
          <w:szCs w:val="26"/>
        </w:rPr>
        <w:t xml:space="preserve">Из диспозиции ч. 4 ст. 12.15 </w:t>
      </w:r>
      <w:r>
        <w:rPr>
          <w:szCs w:val="26"/>
        </w:rPr>
        <w:t>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</w:t>
      </w:r>
      <w:r>
        <w:rPr>
          <w:szCs w:val="26"/>
        </w:rPr>
        <w:t>. 12.15 Кодекса РФ об АП.</w:t>
      </w:r>
    </w:p>
    <w:p w:rsidR="0003175D" w:rsidP="0003175D">
      <w:pPr>
        <w:ind w:left="-142" w:firstLine="568"/>
        <w:jc w:val="both"/>
        <w:rPr>
          <w:szCs w:val="26"/>
        </w:rPr>
      </w:pPr>
      <w:r>
        <w:rPr>
          <w:szCs w:val="26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</w:t>
      </w:r>
      <w:r>
        <w:rPr>
          <w:szCs w:val="26"/>
        </w:rPr>
        <w:t>щих в пределах предоставленных им прав и регулирующих дорожное движение установленными сигналами.</w:t>
      </w:r>
    </w:p>
    <w:p w:rsidR="0003175D" w:rsidP="0003175D">
      <w:pPr>
        <w:ind w:left="-142" w:firstLine="568"/>
        <w:jc w:val="both"/>
        <w:rPr>
          <w:szCs w:val="26"/>
        </w:rPr>
      </w:pPr>
      <w:r>
        <w:rPr>
          <w:szCs w:val="26"/>
        </w:rPr>
        <w:t>Согласно п. 8.6 Правил дорожного движения РФ поворот должен осуществляться таким образом, чтобы при выезде с пересечения проезжих частей транспортное средство</w:t>
      </w:r>
      <w:r>
        <w:rPr>
          <w:szCs w:val="26"/>
        </w:rPr>
        <w:t xml:space="preserve"> не оказалось на стороне встречного движения. </w:t>
      </w:r>
    </w:p>
    <w:p w:rsidR="0003175D" w:rsidP="0003175D">
      <w:pPr>
        <w:ind w:left="-142" w:firstLine="568"/>
        <w:jc w:val="both"/>
        <w:rPr>
          <w:szCs w:val="26"/>
        </w:rPr>
      </w:pPr>
      <w:r>
        <w:rPr>
          <w:szCs w:val="26"/>
        </w:rPr>
        <w:t xml:space="preserve">В соответствии с п. 1.2 Правил дорожного движения РФ под перекрестком понимается место пересечения, примыкания или разветвления дорог на одном уровне, ограниченное </w:t>
      </w:r>
      <w:r>
        <w:rPr>
          <w:szCs w:val="26"/>
        </w:rPr>
        <w:t>воображаемыми линиями, соединяющими соответст</w:t>
      </w:r>
      <w:r>
        <w:rPr>
          <w:szCs w:val="26"/>
        </w:rPr>
        <w:t xml:space="preserve">венно противоположные, наиболее удаленные от центра перекрестка начала закруглений проезжих частей. </w:t>
      </w:r>
    </w:p>
    <w:p w:rsidR="0003175D" w:rsidP="0003175D">
      <w:pPr>
        <w:ind w:left="-142" w:firstLine="568"/>
        <w:jc w:val="both"/>
        <w:rPr>
          <w:szCs w:val="26"/>
        </w:rPr>
      </w:pPr>
      <w:r>
        <w:rPr>
          <w:szCs w:val="26"/>
        </w:rPr>
        <w:t>Нарушение водителем требований указанного выше пункта Правил образует состав административного правонарушения, предусмотренный ч. 4 ст. 12.15 Кодекса РФ об</w:t>
      </w:r>
      <w:r>
        <w:rPr>
          <w:szCs w:val="26"/>
        </w:rPr>
        <w:t xml:space="preserve"> АП.</w:t>
      </w:r>
    </w:p>
    <w:p w:rsidR="0003175D" w:rsidP="0003175D">
      <w:pPr>
        <w:ind w:left="-142" w:firstLine="568"/>
        <w:jc w:val="both"/>
        <w:rPr>
          <w:szCs w:val="26"/>
        </w:rPr>
      </w:pPr>
      <w:r>
        <w:rPr>
          <w:szCs w:val="26"/>
        </w:rPr>
        <w:t xml:space="preserve">Факт совершения </w:t>
      </w:r>
      <w:r w:rsidR="002B03C7">
        <w:rPr>
          <w:szCs w:val="26"/>
        </w:rPr>
        <w:t>Керимовым Р.Г.о.</w:t>
      </w:r>
      <w:r>
        <w:rPr>
          <w:szCs w:val="26"/>
        </w:rPr>
        <w:t xml:space="preserve"> выезда на полосу дороги, предназначенную для встречного движения, при повороте налево, установлен, виновность </w:t>
      </w:r>
      <w:r w:rsidR="002B03C7">
        <w:rPr>
          <w:szCs w:val="26"/>
        </w:rPr>
        <w:t>Керимова Р.Г.о.</w:t>
      </w:r>
      <w:r>
        <w:rPr>
          <w:szCs w:val="26"/>
        </w:rPr>
        <w:t xml:space="preserve"> в совершении административного правонарушения, предусмотренного ч. 4 ст. 12.15 Кодекса РФ об</w:t>
      </w:r>
      <w:r>
        <w:rPr>
          <w:szCs w:val="26"/>
        </w:rPr>
        <w:t xml:space="preserve"> АП, доказана протоколом об административном правонарушении,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</w:t>
      </w:r>
      <w:r>
        <w:rPr>
          <w:szCs w:val="26"/>
        </w:rPr>
        <w:t xml:space="preserve">еских средств согласуются с письменными материалами дела. </w:t>
      </w:r>
    </w:p>
    <w:p w:rsidR="0003175D" w:rsidP="0003175D">
      <w:pPr>
        <w:ind w:left="-142" w:firstLine="568"/>
        <w:jc w:val="both"/>
        <w:rPr>
          <w:szCs w:val="26"/>
        </w:rPr>
      </w:pPr>
      <w:r>
        <w:rPr>
          <w:szCs w:val="26"/>
        </w:rPr>
        <w:t xml:space="preserve">Своими действиями </w:t>
      </w:r>
      <w:r w:rsidR="002B03C7">
        <w:rPr>
          <w:szCs w:val="26"/>
        </w:rPr>
        <w:t>Керимов Р.Г.о.</w:t>
      </w:r>
      <w:r>
        <w:rPr>
          <w:szCs w:val="26"/>
        </w:rPr>
        <w:t xml:space="preserve"> совершил административное правонарушение, предусмотренное ч. 4 ст. 12.15 Кодекса РФ об АП,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03175D" w:rsidP="0003175D">
      <w:pPr>
        <w:ind w:left="-142" w:firstLine="568"/>
        <w:jc w:val="both"/>
        <w:rPr>
          <w:szCs w:val="26"/>
        </w:rPr>
      </w:pPr>
      <w:r>
        <w:rPr>
          <w:szCs w:val="26"/>
        </w:rPr>
        <w:t xml:space="preserve">При назначении </w:t>
      </w:r>
      <w:r>
        <w:rPr>
          <w:szCs w:val="26"/>
        </w:rPr>
        <w:t>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</w:t>
      </w:r>
      <w:r>
        <w:rPr>
          <w:szCs w:val="26"/>
        </w:rPr>
        <w:t xml:space="preserve"> административного штрафа. </w:t>
      </w:r>
    </w:p>
    <w:p w:rsidR="0003175D" w:rsidP="0003175D">
      <w:pPr>
        <w:ind w:left="-142" w:firstLine="568"/>
        <w:jc w:val="both"/>
        <w:rPr>
          <w:szCs w:val="26"/>
        </w:rPr>
      </w:pPr>
      <w:r>
        <w:rPr>
          <w:szCs w:val="26"/>
        </w:rPr>
        <w:t>Руководствуясь ст.ст. 29.9, 29.10 Кодекса РФ об АП, мировой судья</w:t>
      </w:r>
    </w:p>
    <w:p w:rsidR="0003175D" w:rsidP="0003175D">
      <w:pPr>
        <w:ind w:left="-142" w:firstLine="568"/>
        <w:jc w:val="center"/>
        <w:rPr>
          <w:szCs w:val="26"/>
        </w:rPr>
      </w:pPr>
    </w:p>
    <w:p w:rsidR="0003175D" w:rsidP="0003175D">
      <w:pPr>
        <w:ind w:left="-142" w:firstLine="568"/>
        <w:jc w:val="center"/>
        <w:rPr>
          <w:szCs w:val="26"/>
        </w:rPr>
      </w:pPr>
      <w:r>
        <w:rPr>
          <w:szCs w:val="26"/>
        </w:rPr>
        <w:t>ПОСТАНОВИЛ:</w:t>
      </w:r>
    </w:p>
    <w:p w:rsidR="002B03C7" w:rsidRPr="002B03C7" w:rsidP="002B03C7">
      <w:pPr>
        <w:tabs>
          <w:tab w:val="left" w:pos="4820"/>
        </w:tabs>
        <w:ind w:left="-142" w:right="-1" w:firstLine="426"/>
        <w:jc w:val="both"/>
      </w:pPr>
      <w:r>
        <w:rPr>
          <w:szCs w:val="26"/>
        </w:rPr>
        <w:t>Керимова Роял Гасан оглы</w:t>
      </w:r>
      <w:r w:rsidR="0003175D">
        <w:rPr>
          <w:szCs w:val="26"/>
        </w:rPr>
        <w:t xml:space="preserve"> 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Pr="002B03C7">
        <w:t>7 500 (семи тысяч пятисот) рублей.</w:t>
      </w:r>
    </w:p>
    <w:p w:rsidR="0003175D" w:rsidRPr="002B03C7" w:rsidP="0003175D">
      <w:pPr>
        <w:ind w:left="-142" w:firstLine="568"/>
        <w:jc w:val="both"/>
        <w:rPr>
          <w:b/>
          <w:szCs w:val="26"/>
        </w:rPr>
      </w:pPr>
      <w:r w:rsidRPr="000D6183">
        <w:t xml:space="preserve">Штраф подлежит уплате в УФК по Ханты - Мансийскому автономному округу – Югре (УМВД России по ХМАО - Югре), </w:t>
      </w:r>
      <w:r w:rsidRPr="000D6183">
        <w:rPr>
          <w:color w:val="000099"/>
        </w:rPr>
        <w:t>ИНН 8601010390</w:t>
      </w:r>
      <w:r w:rsidRPr="000D6183">
        <w:t xml:space="preserve">, КПП 860101001, </w:t>
      </w:r>
      <w:r w:rsidRPr="000D6183">
        <w:rPr>
          <w:color w:val="000099"/>
        </w:rPr>
        <w:t>ОКТМО 71</w:t>
      </w:r>
      <w:r w:rsidRPr="000D6183">
        <w:rPr>
          <w:color w:val="000099"/>
        </w:rPr>
        <w:t xml:space="preserve">875000, номер счета получателя платежа </w:t>
      </w:r>
      <w:r w:rsidRPr="000D6183">
        <w:rPr>
          <w:color w:val="C00000"/>
        </w:rPr>
        <w:t xml:space="preserve">03100643000000018700 </w:t>
      </w:r>
      <w:r w:rsidRPr="000D6183">
        <w:rPr>
          <w:color w:val="660066"/>
        </w:rPr>
        <w:t xml:space="preserve">в РКЦ Ханты – Мансийск//УФК по Ханты-Мансийскому автономному округу - Югре г. Ханты – Мансийск, </w:t>
      </w:r>
      <w:r w:rsidRPr="000D6183">
        <w:t>БИК 007162163; кор. счет. 40102810245370000007, КБК 188 116 01123 01 000 1140</w:t>
      </w:r>
      <w:r w:rsidRPr="000D6183">
        <w:rPr>
          <w:szCs w:val="26"/>
        </w:rPr>
        <w:t xml:space="preserve">, </w:t>
      </w:r>
      <w:r w:rsidRPr="002B03C7">
        <w:rPr>
          <w:b/>
          <w:szCs w:val="26"/>
          <w:u w:val="single"/>
        </w:rPr>
        <w:t>УИН 188 104 862 </w:t>
      </w:r>
      <w:r w:rsidR="000D6183">
        <w:rPr>
          <w:b/>
          <w:szCs w:val="26"/>
          <w:u w:val="single"/>
        </w:rPr>
        <w:t>5</w:t>
      </w:r>
      <w:r w:rsidRPr="002B03C7">
        <w:rPr>
          <w:b/>
          <w:szCs w:val="26"/>
          <w:u w:val="single"/>
        </w:rPr>
        <w:t>04 8</w:t>
      </w:r>
      <w:r w:rsidRPr="002B03C7">
        <w:rPr>
          <w:b/>
          <w:szCs w:val="26"/>
          <w:u w:val="single"/>
        </w:rPr>
        <w:t xml:space="preserve">00 </w:t>
      </w:r>
      <w:r w:rsidR="000D6183">
        <w:rPr>
          <w:b/>
          <w:szCs w:val="26"/>
          <w:u w:val="single"/>
        </w:rPr>
        <w:t>02753</w:t>
      </w:r>
      <w:r w:rsidRPr="002B03C7">
        <w:rPr>
          <w:b/>
          <w:szCs w:val="26"/>
        </w:rPr>
        <w:t xml:space="preserve">. </w:t>
      </w:r>
    </w:p>
    <w:p w:rsidR="002B03C7" w:rsidRPr="002B03C7" w:rsidP="002B03C7">
      <w:pPr>
        <w:ind w:left="-142" w:right="-1" w:firstLine="426"/>
        <w:jc w:val="both"/>
      </w:pPr>
      <w:r w:rsidRPr="002B03C7"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2B03C7">
        <w:t xml:space="preserve">ативного штрафа в законную силу, за исключением случая, предусмотренного частью 1.1, 1.3 -1.3-3 и 1.4 настоящей статьи, либо со дня истечения срока отсрочки или срока рассрочки, предусмотренных </w:t>
      </w:r>
      <w:hyperlink r:id="rId4" w:history="1">
        <w:r w:rsidRPr="002B03C7">
          <w:rPr>
            <w:color w:val="0000FF"/>
            <w:u w:val="single"/>
          </w:rPr>
          <w:t>ст. 31.5</w:t>
        </w:r>
      </w:hyperlink>
      <w:r w:rsidRPr="002B03C7">
        <w:t xml:space="preserve"> Кодекса РФ об АП.</w:t>
      </w:r>
    </w:p>
    <w:p w:rsidR="002B03C7" w:rsidRPr="002B03C7" w:rsidP="002B03C7">
      <w:pPr>
        <w:tabs>
          <w:tab w:val="left" w:pos="4820"/>
        </w:tabs>
        <w:ind w:left="-142" w:right="-1" w:firstLine="426"/>
        <w:jc w:val="both"/>
      </w:pPr>
      <w:r w:rsidRPr="002B03C7">
        <w:t>При уплате административного штрафа не позднее тридцати дней со дня вынесения данного постановления, административный штраф может быть уплачен в размере 75 процентов от суммы наложенного админи</w:t>
      </w:r>
      <w:r w:rsidRPr="002B03C7">
        <w:t xml:space="preserve">стративного штрафа. </w:t>
      </w:r>
    </w:p>
    <w:p w:rsidR="002B03C7" w:rsidRPr="002B03C7" w:rsidP="002B03C7">
      <w:pPr>
        <w:tabs>
          <w:tab w:val="left" w:pos="4820"/>
        </w:tabs>
        <w:ind w:left="-142" w:right="-1" w:firstLine="426"/>
        <w:jc w:val="both"/>
      </w:pPr>
      <w:r w:rsidRPr="002B03C7"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3175D" w:rsidP="0003175D">
      <w:pPr>
        <w:ind w:left="-142" w:firstLine="568"/>
        <w:jc w:val="both"/>
        <w:rPr>
          <w:color w:val="000099"/>
        </w:rPr>
      </w:pPr>
      <w:r>
        <w:rPr>
          <w:color w:val="000099"/>
        </w:rPr>
        <w:t>Постановлен</w:t>
      </w:r>
      <w:r>
        <w:rPr>
          <w:color w:val="000099"/>
        </w:rPr>
        <w:t xml:space="preserve">ие может быть обжаловано в Нижневартовский городской суд в течение десяти </w:t>
      </w:r>
      <w:r>
        <w:rPr>
          <w:color w:val="FF0000"/>
        </w:rPr>
        <w:t xml:space="preserve">дней </w:t>
      </w:r>
      <w:r>
        <w:rPr>
          <w:color w:val="000099"/>
        </w:rPr>
        <w:t>со дня вручения или получения копии постановления через мирового судью судебного участка № 6.</w:t>
      </w:r>
    </w:p>
    <w:p w:rsidR="0003175D" w:rsidP="0003175D">
      <w:pPr>
        <w:ind w:left="-142" w:firstLine="568"/>
        <w:jc w:val="both"/>
      </w:pPr>
    </w:p>
    <w:p w:rsidR="0003175D" w:rsidP="0003175D">
      <w:pPr>
        <w:ind w:left="-142" w:firstLine="568"/>
        <w:jc w:val="both"/>
      </w:pPr>
      <w:r>
        <w:t>*</w:t>
      </w:r>
    </w:p>
    <w:p w:rsidR="0003175D" w:rsidP="0003175D">
      <w:pPr>
        <w:ind w:left="-142" w:firstLine="568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Е.В. Аксенова</w:t>
      </w:r>
    </w:p>
    <w:p w:rsidR="0003175D" w:rsidP="0003175D">
      <w:pPr>
        <w:tabs>
          <w:tab w:val="left" w:pos="540"/>
        </w:tabs>
        <w:ind w:left="-142" w:right="28" w:firstLine="568"/>
        <w:jc w:val="both"/>
        <w:rPr>
          <w:sz w:val="18"/>
          <w:szCs w:val="22"/>
        </w:rPr>
      </w:pPr>
      <w:r>
        <w:rPr>
          <w:sz w:val="26"/>
          <w:szCs w:val="26"/>
        </w:rPr>
        <w:t>*</w:t>
      </w:r>
    </w:p>
    <w:p w:rsidR="0057313B"/>
    <w:sectPr w:rsidSect="00EB452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7E"/>
    <w:rsid w:val="0003175D"/>
    <w:rsid w:val="000D6183"/>
    <w:rsid w:val="002B03C7"/>
    <w:rsid w:val="0057313B"/>
    <w:rsid w:val="00BC4D7E"/>
    <w:rsid w:val="00EB452B"/>
    <w:rsid w:val="00F756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60CD6C4-F4E7-4EA2-8F19-421AE5F6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31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